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F7EE5" w:rsidP="00CD1AAE">
      <w:pPr>
        <w:jc w:val="center"/>
        <w:rPr>
          <w:b/>
          <w:sz w:val="28"/>
          <w:szCs w:val="28"/>
        </w:rPr>
      </w:pPr>
      <w:r w:rsidRPr="008F7EE5">
        <w:rPr>
          <w:b/>
          <w:sz w:val="28"/>
          <w:szCs w:val="28"/>
        </w:rPr>
        <w:t xml:space="preserve">Мантуровский р-н, </w:t>
      </w:r>
      <w:r w:rsidR="00FC5BA8" w:rsidRPr="00FC5BA8">
        <w:rPr>
          <w:b/>
          <w:sz w:val="28"/>
          <w:szCs w:val="28"/>
        </w:rPr>
        <w:t>с. Бурцевка</w:t>
      </w:r>
      <w:r w:rsidR="00FC5BA8">
        <w:rPr>
          <w:rStyle w:val="a6"/>
          <w:b/>
          <w:sz w:val="28"/>
          <w:szCs w:val="28"/>
        </w:rPr>
        <w:footnoteReference w:id="2"/>
      </w:r>
    </w:p>
    <w:p w:rsidR="007F58C5" w:rsidRPr="00FC6170" w:rsidRDefault="007F58C5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CE113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 захоронения</w:t>
            </w:r>
            <w:r w:rsidR="00CE1139" w:rsidRPr="00CE1139">
              <w:rPr>
                <w:sz w:val="28"/>
                <w:szCs w:val="28"/>
              </w:rPr>
              <w:t>и время з</w:t>
            </w:r>
            <w:r w:rsidR="00CE1139" w:rsidRPr="00CE1139">
              <w:rPr>
                <w:sz w:val="28"/>
                <w:szCs w:val="28"/>
              </w:rPr>
              <w:t>а</w:t>
            </w:r>
            <w:r w:rsidR="00CE1139" w:rsidRPr="00CE1139">
              <w:rPr>
                <w:sz w:val="28"/>
                <w:szCs w:val="28"/>
              </w:rPr>
              <w:t>хоронения</w:t>
            </w:r>
            <w:bookmarkStart w:id="0" w:name="_GoBack"/>
            <w:bookmarkEnd w:id="0"/>
          </w:p>
        </w:tc>
        <w:tc>
          <w:tcPr>
            <w:tcW w:w="6038" w:type="dxa"/>
            <w:shd w:val="clear" w:color="auto" w:fill="auto"/>
          </w:tcPr>
          <w:p w:rsidR="007F58C5" w:rsidRDefault="00CD1AAE" w:rsidP="007F58C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8F7EE5" w:rsidRPr="008F7EE5">
              <w:rPr>
                <w:sz w:val="28"/>
                <w:szCs w:val="28"/>
                <w:u w:val="single"/>
              </w:rPr>
              <w:t xml:space="preserve">Мантуровский р-н, </w:t>
            </w:r>
          </w:p>
          <w:p w:rsidR="00A21134" w:rsidRDefault="00FC5BA8" w:rsidP="007F58C5">
            <w:pPr>
              <w:jc w:val="both"/>
              <w:rPr>
                <w:sz w:val="28"/>
                <w:szCs w:val="28"/>
                <w:u w:val="single"/>
              </w:rPr>
            </w:pPr>
            <w:r w:rsidRPr="00FC5BA8">
              <w:rPr>
                <w:sz w:val="28"/>
                <w:szCs w:val="28"/>
                <w:u w:val="single"/>
              </w:rPr>
              <w:t>с. Бурцевка</w:t>
            </w:r>
            <w:r w:rsidR="007F58C5">
              <w:rPr>
                <w:sz w:val="28"/>
                <w:szCs w:val="28"/>
                <w:u w:val="single"/>
              </w:rPr>
              <w:t xml:space="preserve">, 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7F58C5">
              <w:rPr>
                <w:sz w:val="28"/>
                <w:szCs w:val="28"/>
                <w:u w:val="single"/>
              </w:rPr>
              <w:t xml:space="preserve"> г.</w:t>
            </w:r>
          </w:p>
          <w:p w:rsidR="007F58C5" w:rsidRPr="009C2FBC" w:rsidRDefault="007F58C5" w:rsidP="007F58C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FC5BA8">
              <w:rPr>
                <w:sz w:val="28"/>
                <w:szCs w:val="28"/>
                <w:u w:val="single"/>
              </w:rPr>
              <w:t>232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7F58C5" w:rsidRPr="009C2FBC" w:rsidRDefault="007F58C5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81C8D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8A12F7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7F58C5" w:rsidRPr="009C2FBC" w:rsidRDefault="007F58C5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F7EE5" w:rsidP="00FC5BA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Длина </w:t>
            </w:r>
            <w:r w:rsidR="00FC5BA8">
              <w:rPr>
                <w:sz w:val="28"/>
                <w:szCs w:val="28"/>
                <w:u w:val="single"/>
              </w:rPr>
              <w:t>10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2A5894">
              <w:rPr>
                <w:sz w:val="28"/>
                <w:szCs w:val="28"/>
                <w:u w:val="single"/>
              </w:rPr>
              <w:t>, ширина</w:t>
            </w:r>
            <w:r w:rsidR="00FC5BA8">
              <w:rPr>
                <w:sz w:val="28"/>
                <w:szCs w:val="28"/>
                <w:u w:val="single"/>
              </w:rPr>
              <w:t xml:space="preserve"> 20</w:t>
            </w:r>
            <w:r>
              <w:rPr>
                <w:sz w:val="28"/>
                <w:szCs w:val="28"/>
                <w:u w:val="single"/>
              </w:rPr>
              <w:t xml:space="preserve"> м. Ограждение </w:t>
            </w:r>
            <w:r w:rsidR="00FC5BA8">
              <w:rPr>
                <w:sz w:val="28"/>
                <w:szCs w:val="28"/>
                <w:u w:val="single"/>
              </w:rPr>
              <w:t>штакет</w:t>
            </w:r>
            <w:r>
              <w:rPr>
                <w:sz w:val="28"/>
                <w:szCs w:val="28"/>
                <w:u w:val="single"/>
              </w:rPr>
              <w:t>, состояние хорошее, окрашено</w:t>
            </w:r>
          </w:p>
          <w:p w:rsidR="007F58C5" w:rsidRPr="009C2FBC" w:rsidRDefault="007F58C5" w:rsidP="00FC5BA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A5894" w:rsidP="00FC5BA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</w:t>
            </w:r>
            <w:r w:rsidR="008F7EE5">
              <w:rPr>
                <w:sz w:val="28"/>
                <w:szCs w:val="28"/>
                <w:u w:val="single"/>
              </w:rPr>
              <w:t>«</w:t>
            </w:r>
            <w:r w:rsidR="00342B35">
              <w:rPr>
                <w:sz w:val="28"/>
                <w:szCs w:val="28"/>
                <w:u w:val="single"/>
              </w:rPr>
              <w:t>Ско</w:t>
            </w:r>
            <w:r w:rsidR="00FC5BA8">
              <w:rPr>
                <w:sz w:val="28"/>
                <w:szCs w:val="28"/>
                <w:u w:val="single"/>
              </w:rPr>
              <w:t>рбящая мать» из бетона, выс</w:t>
            </w:r>
            <w:r w:rsidR="00FC5BA8">
              <w:rPr>
                <w:sz w:val="28"/>
                <w:szCs w:val="28"/>
                <w:u w:val="single"/>
              </w:rPr>
              <w:t>о</w:t>
            </w:r>
            <w:r w:rsidR="00FC5BA8">
              <w:rPr>
                <w:sz w:val="28"/>
                <w:szCs w:val="28"/>
                <w:u w:val="single"/>
              </w:rPr>
              <w:t>та 1,3</w:t>
            </w:r>
            <w:r w:rsidR="008F7EE5">
              <w:rPr>
                <w:sz w:val="28"/>
                <w:szCs w:val="28"/>
                <w:u w:val="single"/>
              </w:rPr>
              <w:t xml:space="preserve"> м, окрашен в </w:t>
            </w:r>
            <w:r w:rsidR="00342B35">
              <w:rPr>
                <w:sz w:val="28"/>
                <w:szCs w:val="28"/>
                <w:u w:val="single"/>
              </w:rPr>
              <w:t>серебристый</w:t>
            </w:r>
            <w:r w:rsidR="008F7EE5">
              <w:rPr>
                <w:sz w:val="28"/>
                <w:szCs w:val="28"/>
                <w:u w:val="single"/>
              </w:rPr>
              <w:t xml:space="preserve"> цвет на пост</w:t>
            </w:r>
            <w:r w:rsidR="008F7EE5">
              <w:rPr>
                <w:sz w:val="28"/>
                <w:szCs w:val="28"/>
                <w:u w:val="single"/>
              </w:rPr>
              <w:t>а</w:t>
            </w:r>
            <w:r w:rsidR="008F7EE5">
              <w:rPr>
                <w:sz w:val="28"/>
                <w:szCs w:val="28"/>
                <w:u w:val="single"/>
              </w:rPr>
              <w:t xml:space="preserve">менте из </w:t>
            </w:r>
            <w:r w:rsidR="00FC5BA8">
              <w:rPr>
                <w:sz w:val="28"/>
                <w:szCs w:val="28"/>
                <w:u w:val="single"/>
              </w:rPr>
              <w:t>бетона</w:t>
            </w:r>
            <w:r w:rsidR="007F58C5">
              <w:rPr>
                <w:sz w:val="28"/>
                <w:szCs w:val="28"/>
                <w:u w:val="single"/>
              </w:rPr>
              <w:t xml:space="preserve"> </w:t>
            </w:r>
            <w:r w:rsidR="008F7EE5">
              <w:rPr>
                <w:sz w:val="28"/>
                <w:szCs w:val="28"/>
                <w:u w:val="single"/>
              </w:rPr>
              <w:t>размер 2</w:t>
            </w:r>
            <w:r w:rsidR="00342B35">
              <w:rPr>
                <w:sz w:val="28"/>
                <w:szCs w:val="28"/>
                <w:u w:val="single"/>
              </w:rPr>
              <w:t>х3</w:t>
            </w:r>
            <w:r>
              <w:rPr>
                <w:sz w:val="28"/>
                <w:szCs w:val="28"/>
                <w:u w:val="single"/>
              </w:rPr>
              <w:t xml:space="preserve"> м, высота </w:t>
            </w:r>
            <w:r w:rsidR="00FC5BA8">
              <w:rPr>
                <w:sz w:val="28"/>
                <w:szCs w:val="28"/>
                <w:u w:val="single"/>
              </w:rPr>
              <w:t>1</w:t>
            </w:r>
            <w:r w:rsidR="008F7EE5">
              <w:rPr>
                <w:sz w:val="28"/>
                <w:szCs w:val="28"/>
                <w:u w:val="single"/>
              </w:rPr>
              <w:t xml:space="preserve"> м. О</w:t>
            </w:r>
            <w:r w:rsidR="008F7EE5">
              <w:rPr>
                <w:sz w:val="28"/>
                <w:szCs w:val="28"/>
                <w:u w:val="single"/>
              </w:rPr>
              <w:t>к</w:t>
            </w:r>
            <w:r w:rsidR="008F7EE5">
              <w:rPr>
                <w:sz w:val="28"/>
                <w:szCs w:val="28"/>
                <w:u w:val="single"/>
              </w:rPr>
              <w:t xml:space="preserve">рашен </w:t>
            </w:r>
            <w:r w:rsidR="00342B35">
              <w:rPr>
                <w:sz w:val="28"/>
                <w:szCs w:val="28"/>
                <w:u w:val="single"/>
              </w:rPr>
              <w:t>в сер</w:t>
            </w:r>
            <w:r w:rsidR="00FC5BA8">
              <w:rPr>
                <w:sz w:val="28"/>
                <w:szCs w:val="28"/>
                <w:u w:val="single"/>
              </w:rPr>
              <w:t>ебристый цвет. Установлен в 1988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FC5BA8">
              <w:rPr>
                <w:sz w:val="28"/>
                <w:szCs w:val="28"/>
                <w:u w:val="single"/>
              </w:rPr>
              <w:t>Комисов И.С</w:t>
            </w:r>
            <w:r w:rsidR="008F7EE5">
              <w:rPr>
                <w:sz w:val="28"/>
                <w:szCs w:val="28"/>
                <w:u w:val="single"/>
              </w:rPr>
              <w:t>. Состояние удовлетвор</w:t>
            </w:r>
            <w:r w:rsidR="008F7EE5">
              <w:rPr>
                <w:sz w:val="28"/>
                <w:szCs w:val="28"/>
                <w:u w:val="single"/>
              </w:rPr>
              <w:t>и</w:t>
            </w:r>
            <w:r w:rsidR="008F7EE5">
              <w:rPr>
                <w:sz w:val="28"/>
                <w:szCs w:val="28"/>
                <w:u w:val="single"/>
              </w:rPr>
              <w:t>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395C8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Pr="00FC6170" w:rsidRDefault="00395C84" w:rsidP="007F58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395C84" w:rsidP="00395C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Покровское, д. Александровка, с.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ловое, д. Камышенка</w:t>
            </w:r>
          </w:p>
          <w:p w:rsidR="007F58C5" w:rsidRPr="00C55FA5" w:rsidRDefault="007F58C5" w:rsidP="00395C84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395C84" w:rsidP="0033457C">
            <w:pPr>
              <w:jc w:val="both"/>
              <w:rPr>
                <w:sz w:val="28"/>
                <w:szCs w:val="28"/>
              </w:rPr>
            </w:pPr>
            <w:r w:rsidRPr="00395C84">
              <w:rPr>
                <w:sz w:val="28"/>
                <w:szCs w:val="28"/>
              </w:rPr>
              <w:t>МОУ "Круто-Верховская основная о</w:t>
            </w:r>
            <w:r w:rsidRPr="00395C84">
              <w:rPr>
                <w:sz w:val="28"/>
                <w:szCs w:val="28"/>
              </w:rPr>
              <w:t>б</w:t>
            </w:r>
            <w:r w:rsidRPr="00395C84">
              <w:rPr>
                <w:sz w:val="28"/>
                <w:szCs w:val="28"/>
              </w:rPr>
              <w:t>щеобразовательная школа"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8F7EE5" w:rsidRDefault="008F7EE5" w:rsidP="00A21134">
      <w:pPr>
        <w:jc w:val="both"/>
      </w:pPr>
    </w:p>
    <w:p w:rsidR="008F7EE5" w:rsidRDefault="0014316F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1.75pt">
            <v:imagedata r:id="rId8" o:title="images3[2]"/>
          </v:shape>
        </w:pict>
      </w:r>
    </w:p>
    <w:p w:rsidR="0014316F" w:rsidRDefault="0014316F" w:rsidP="00A21134">
      <w:pPr>
        <w:jc w:val="both"/>
      </w:pPr>
    </w:p>
    <w:p w:rsidR="0014316F" w:rsidRDefault="0014316F" w:rsidP="00A21134">
      <w:pPr>
        <w:jc w:val="both"/>
      </w:pPr>
      <w:r>
        <w:lastRenderedPageBreak/>
        <w:t>Современное состояние</w:t>
      </w:r>
    </w:p>
    <w:p w:rsidR="0014316F" w:rsidRDefault="0014316F" w:rsidP="00A21134">
      <w:pPr>
        <w:jc w:val="both"/>
      </w:pPr>
      <w:r>
        <w:rPr>
          <w:noProof/>
        </w:rPr>
        <w:drawing>
          <wp:inline distT="0" distB="0" distL="0" distR="0">
            <wp:extent cx="6645910" cy="4984433"/>
            <wp:effectExtent l="19050" t="0" r="2540" b="0"/>
            <wp:docPr id="2" name="Рисунок 2" descr="F:\Бурцевка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Бурцевка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984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4316F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618" w:rsidRDefault="006C6618" w:rsidP="00FF362D">
      <w:r>
        <w:separator/>
      </w:r>
    </w:p>
  </w:endnote>
  <w:endnote w:type="continuationSeparator" w:id="1">
    <w:p w:rsidR="006C6618" w:rsidRDefault="006C6618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618" w:rsidRDefault="006C6618" w:rsidP="00FF362D">
      <w:r>
        <w:separator/>
      </w:r>
    </w:p>
  </w:footnote>
  <w:footnote w:type="continuationSeparator" w:id="1">
    <w:p w:rsidR="006C6618" w:rsidRDefault="006C6618" w:rsidP="00FF362D">
      <w:r>
        <w:continuationSeparator/>
      </w:r>
    </w:p>
  </w:footnote>
  <w:footnote w:id="2">
    <w:p w:rsidR="00FC5BA8" w:rsidRDefault="00FC5BA8">
      <w:pPr>
        <w:pStyle w:val="a4"/>
      </w:pPr>
      <w:r>
        <w:rPr>
          <w:rStyle w:val="a6"/>
        </w:rPr>
        <w:footnoteRef/>
      </w:r>
      <w:hyperlink r:id="rId1" w:history="1">
        <w:r w:rsidR="00395C84" w:rsidRPr="00854D6F">
          <w:rPr>
            <w:rStyle w:val="a7"/>
          </w:rPr>
          <w:t>https://obd-memorial.ru/html/info.htm?id=1150516077</w:t>
        </w:r>
      </w:hyperlink>
    </w:p>
    <w:p w:rsidR="00395C84" w:rsidRDefault="00395C84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16F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05AD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6618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58C5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276C"/>
    <w:rsid w:val="00853FE5"/>
    <w:rsid w:val="00860881"/>
    <w:rsid w:val="00867F3C"/>
    <w:rsid w:val="0089145B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113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5C14"/>
    <w:rsid w:val="00E16E41"/>
    <w:rsid w:val="00E23DF4"/>
    <w:rsid w:val="00E25528"/>
    <w:rsid w:val="00E31131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0157B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60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46D97-EB8F-4FF8-9911-6F110EF04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7</cp:revision>
  <dcterms:created xsi:type="dcterms:W3CDTF">2020-04-23T18:24:00Z</dcterms:created>
  <dcterms:modified xsi:type="dcterms:W3CDTF">2001-12-31T22:16:00Z</dcterms:modified>
</cp:coreProperties>
</file>